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CE" w:rsidRPr="006B0CCE" w:rsidRDefault="006B0CCE" w:rsidP="006B0CCE">
      <w:pPr>
        <w:rPr>
          <w:rFonts w:ascii="Calibri" w:eastAsia="Calibri" w:hAnsi="Calibri" w:cs="Times New Roman"/>
        </w:rPr>
      </w:pPr>
      <w:bookmarkStart w:id="0" w:name="_GoBack"/>
      <w:bookmarkEnd w:id="0"/>
      <w:r w:rsidRPr="006B0CCE">
        <w:rPr>
          <w:rFonts w:ascii="Calibri" w:eastAsia="Calibri" w:hAnsi="Calibri" w:cs="Times New Roman"/>
        </w:rPr>
        <w:t>DRAFT MINUTES                                                                                                                                                                   Milfoil and Invasive Aquatic Weeds Committee</w:t>
      </w:r>
    </w:p>
    <w:p w:rsidR="006B0CCE" w:rsidRP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Minutes of the Meeting                                                                                                                                                         </w:t>
      </w:r>
      <w:r w:rsidR="00F4424D">
        <w:rPr>
          <w:rFonts w:ascii="Calibri" w:eastAsia="Calibri" w:hAnsi="Calibri" w:cs="Times New Roman"/>
        </w:rPr>
        <w:t>June 15</w:t>
      </w:r>
      <w:r>
        <w:rPr>
          <w:rFonts w:ascii="Calibri" w:eastAsia="Calibri" w:hAnsi="Calibri" w:cs="Times New Roman"/>
        </w:rPr>
        <w:t>, 2016</w:t>
      </w:r>
      <w:r w:rsidRPr="006B0CCE">
        <w:rPr>
          <w:rFonts w:ascii="Calibri" w:eastAsia="Calibri" w:hAnsi="Calibri" w:cs="Times New Roman"/>
        </w:rPr>
        <w:t xml:space="preserve">     6:30 PM                                                                                                                                                            New Durham Town Hall</w:t>
      </w:r>
    </w:p>
    <w:p w:rsidR="006B0CCE" w:rsidRDefault="006B0CCE" w:rsidP="006B0CCE">
      <w:pPr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Present: </w:t>
      </w:r>
      <w:r w:rsidR="008C25FD" w:rsidRPr="006B0CCE">
        <w:rPr>
          <w:rFonts w:ascii="Calibri" w:eastAsia="Calibri" w:hAnsi="Calibri" w:cs="Times New Roman"/>
        </w:rPr>
        <w:t xml:space="preserve">Aline Goss, </w:t>
      </w:r>
      <w:r w:rsidRPr="006B0CCE">
        <w:rPr>
          <w:rFonts w:ascii="Calibri" w:eastAsia="Calibri" w:hAnsi="Calibri" w:cs="Times New Roman"/>
        </w:rPr>
        <w:t xml:space="preserve">Tom </w:t>
      </w:r>
      <w:proofErr w:type="spellStart"/>
      <w:r w:rsidRPr="006B0CCE">
        <w:rPr>
          <w:rFonts w:ascii="Calibri" w:eastAsia="Calibri" w:hAnsi="Calibri" w:cs="Times New Roman"/>
        </w:rPr>
        <w:t>Rogenski</w:t>
      </w:r>
      <w:proofErr w:type="spellEnd"/>
      <w:r w:rsidRPr="006B0CC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6B0CCE">
        <w:rPr>
          <w:rFonts w:ascii="Calibri" w:eastAsia="Calibri" w:hAnsi="Calibri" w:cs="Times New Roman"/>
        </w:rPr>
        <w:t xml:space="preserve">                                       </w:t>
      </w:r>
    </w:p>
    <w:p w:rsidR="006B0CCE" w:rsidRDefault="006B0CCE" w:rsidP="006B0CC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Absent: </w:t>
      </w:r>
      <w:r w:rsidRPr="006B0CCE">
        <w:rPr>
          <w:rFonts w:ascii="Calibri" w:eastAsia="Calibri" w:hAnsi="Calibri" w:cs="Times New Roman"/>
        </w:rPr>
        <w:t xml:space="preserve"> Bill Meyer</w:t>
      </w:r>
      <w:r w:rsidR="008C25FD">
        <w:rPr>
          <w:rFonts w:ascii="Calibri" w:eastAsia="Calibri" w:hAnsi="Calibri" w:cs="Times New Roman"/>
        </w:rPr>
        <w:t>,</w:t>
      </w:r>
      <w:r w:rsidR="008C25FD" w:rsidRPr="008C25FD">
        <w:rPr>
          <w:rFonts w:ascii="Calibri" w:eastAsia="Calibri" w:hAnsi="Calibri" w:cs="Times New Roman"/>
        </w:rPr>
        <w:t xml:space="preserve"> </w:t>
      </w:r>
      <w:r w:rsidR="008C25FD">
        <w:rPr>
          <w:rFonts w:ascii="Calibri" w:eastAsia="Calibri" w:hAnsi="Calibri" w:cs="Times New Roman"/>
        </w:rPr>
        <w:t xml:space="preserve">Art Hoover, </w:t>
      </w:r>
      <w:r w:rsidR="008C25FD" w:rsidRPr="006B0CCE">
        <w:rPr>
          <w:rFonts w:ascii="Calibri" w:eastAsia="Calibri" w:hAnsi="Calibri" w:cs="Times New Roman"/>
        </w:rPr>
        <w:t>Sue Hoover, Cynthia and Fred Quimby</w:t>
      </w:r>
    </w:p>
    <w:p w:rsidR="00C507BC" w:rsidRPr="006B0CCE" w:rsidRDefault="00C507BC" w:rsidP="006B0CC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Guest: Don Holm</w:t>
      </w:r>
    </w:p>
    <w:p w:rsidR="006B0CCE" w:rsidRDefault="006B0CCE" w:rsidP="006B0CCE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B0CCE">
        <w:rPr>
          <w:rFonts w:ascii="Calibri" w:eastAsia="Calibri" w:hAnsi="Calibri" w:cs="Times New Roman"/>
        </w:rPr>
        <w:t xml:space="preserve">Call to order: </w:t>
      </w:r>
      <w:r w:rsidR="008C25FD">
        <w:rPr>
          <w:rFonts w:ascii="Calibri" w:eastAsia="Calibri" w:hAnsi="Calibri" w:cs="Times New Roman"/>
        </w:rPr>
        <w:t xml:space="preserve">Tom </w:t>
      </w:r>
      <w:proofErr w:type="spellStart"/>
      <w:r w:rsidR="008C25FD">
        <w:rPr>
          <w:rFonts w:ascii="Calibri" w:eastAsia="Calibri" w:hAnsi="Calibri" w:cs="Times New Roman"/>
        </w:rPr>
        <w:t>Rogenski</w:t>
      </w:r>
      <w:proofErr w:type="spellEnd"/>
      <w:r w:rsidRPr="006B0CCE">
        <w:rPr>
          <w:rFonts w:ascii="Calibri" w:eastAsia="Calibri" w:hAnsi="Calibri" w:cs="Times New Roman"/>
        </w:rPr>
        <w:t xml:space="preserve"> convened the scheduled meeting at 6:30PM at the Town Hall. </w:t>
      </w:r>
    </w:p>
    <w:p w:rsidR="005B46E4" w:rsidRDefault="004013CD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8C25FD">
        <w:rPr>
          <w:rFonts w:ascii="Calibri" w:eastAsia="Calibri" w:hAnsi="Calibri" w:cs="Times New Roman"/>
        </w:rPr>
        <w:t>Amy</w:t>
      </w:r>
      <w:r w:rsidR="008C25FD" w:rsidRPr="008C25FD">
        <w:rPr>
          <w:rFonts w:ascii="Calibri" w:eastAsia="Calibri" w:hAnsi="Calibri" w:cs="Times New Roman"/>
        </w:rPr>
        <w:t xml:space="preserve"> </w:t>
      </w:r>
      <w:proofErr w:type="spellStart"/>
      <w:r w:rsidR="008C25FD" w:rsidRPr="008C25FD">
        <w:rPr>
          <w:rFonts w:ascii="Calibri" w:eastAsia="Calibri" w:hAnsi="Calibri" w:cs="Times New Roman"/>
        </w:rPr>
        <w:t>Smagula</w:t>
      </w:r>
      <w:proofErr w:type="spellEnd"/>
      <w:r w:rsidR="008C25FD" w:rsidRPr="008C25FD">
        <w:rPr>
          <w:rFonts w:ascii="Calibri" w:eastAsia="Calibri" w:hAnsi="Calibri" w:cs="Times New Roman"/>
        </w:rPr>
        <w:t xml:space="preserve"> (NHDES)</w:t>
      </w:r>
      <w:r w:rsidR="00883B7E" w:rsidRPr="008C25FD">
        <w:rPr>
          <w:rFonts w:ascii="Calibri" w:eastAsia="Calibri" w:hAnsi="Calibri" w:cs="Times New Roman"/>
        </w:rPr>
        <w:t xml:space="preserve"> </w:t>
      </w:r>
      <w:r w:rsidRPr="008C25FD">
        <w:rPr>
          <w:rFonts w:ascii="Calibri" w:eastAsia="Calibri" w:hAnsi="Calibri" w:cs="Times New Roman"/>
        </w:rPr>
        <w:t>survey</w:t>
      </w:r>
      <w:r w:rsidR="008C25FD" w:rsidRPr="008C25FD">
        <w:rPr>
          <w:rFonts w:ascii="Calibri" w:eastAsia="Calibri" w:hAnsi="Calibri" w:cs="Times New Roman"/>
        </w:rPr>
        <w:t xml:space="preserve">ed </w:t>
      </w:r>
      <w:r w:rsidR="00883B7E" w:rsidRPr="008C25FD">
        <w:rPr>
          <w:rFonts w:ascii="Calibri" w:eastAsia="Calibri" w:hAnsi="Calibri" w:cs="Times New Roman"/>
        </w:rPr>
        <w:t>Jones</w:t>
      </w:r>
      <w:r w:rsidR="008C25FD" w:rsidRPr="008C25FD">
        <w:rPr>
          <w:rFonts w:ascii="Calibri" w:eastAsia="Calibri" w:hAnsi="Calibri" w:cs="Times New Roman"/>
        </w:rPr>
        <w:t xml:space="preserve"> Pond on June 6</w:t>
      </w:r>
      <w:r w:rsidR="008C25FD" w:rsidRPr="008C25FD">
        <w:rPr>
          <w:rFonts w:ascii="Calibri" w:eastAsia="Calibri" w:hAnsi="Calibri" w:cs="Times New Roman"/>
          <w:vertAlign w:val="superscript"/>
        </w:rPr>
        <w:t>th</w:t>
      </w:r>
      <w:r w:rsidR="008C25FD" w:rsidRPr="008C25FD">
        <w:rPr>
          <w:rFonts w:ascii="Calibri" w:eastAsia="Calibri" w:hAnsi="Calibri" w:cs="Times New Roman"/>
        </w:rPr>
        <w:t xml:space="preserve"> to </w:t>
      </w:r>
      <w:r w:rsidR="00C13790" w:rsidRPr="008C25FD">
        <w:rPr>
          <w:rFonts w:ascii="Calibri" w:eastAsia="Calibri" w:hAnsi="Calibri" w:cs="Times New Roman"/>
        </w:rPr>
        <w:t>determine the</w:t>
      </w:r>
      <w:r w:rsidR="00883B7E" w:rsidRPr="008C25FD">
        <w:rPr>
          <w:rFonts w:ascii="Calibri" w:eastAsia="Calibri" w:hAnsi="Calibri" w:cs="Times New Roman"/>
        </w:rPr>
        <w:t xml:space="preserve"> </w:t>
      </w:r>
      <w:r w:rsidR="008428DF" w:rsidRPr="008C25FD">
        <w:rPr>
          <w:rFonts w:ascii="Calibri" w:eastAsia="Calibri" w:hAnsi="Calibri" w:cs="Times New Roman"/>
        </w:rPr>
        <w:t xml:space="preserve">infestation levels of aquatic invasive species in the </w:t>
      </w:r>
      <w:r w:rsidR="008C25FD" w:rsidRPr="008C25FD">
        <w:rPr>
          <w:rFonts w:ascii="Calibri" w:eastAsia="Calibri" w:hAnsi="Calibri" w:cs="Times New Roman"/>
        </w:rPr>
        <w:t>pond</w:t>
      </w:r>
      <w:r w:rsidR="00C507BC">
        <w:rPr>
          <w:rFonts w:ascii="Calibri" w:eastAsia="Calibri" w:hAnsi="Calibri" w:cs="Times New Roman"/>
        </w:rPr>
        <w:t xml:space="preserve"> </w:t>
      </w:r>
      <w:r w:rsidR="008C25FD" w:rsidRPr="008C25FD">
        <w:rPr>
          <w:rFonts w:ascii="Calibri" w:eastAsia="Calibri" w:hAnsi="Calibri" w:cs="Times New Roman"/>
        </w:rPr>
        <w:t>.</w:t>
      </w:r>
      <w:r w:rsidR="00C507BC">
        <w:rPr>
          <w:rFonts w:ascii="Calibri" w:eastAsia="Calibri" w:hAnsi="Calibri" w:cs="Times New Roman"/>
        </w:rPr>
        <w:t>She reports that their team did not find any milfoil in Jones Pond</w:t>
      </w:r>
      <w:r w:rsidR="00FC04B5" w:rsidRPr="008C25FD">
        <w:rPr>
          <w:rFonts w:ascii="Calibri" w:eastAsia="Calibri" w:hAnsi="Calibri" w:cs="Times New Roman"/>
        </w:rPr>
        <w:t>.</w:t>
      </w:r>
    </w:p>
    <w:p w:rsidR="00EF7A53" w:rsidRPr="008C25FD" w:rsidRDefault="00EF7A53" w:rsidP="005B46E4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Amy </w:t>
      </w:r>
      <w:proofErr w:type="spellStart"/>
      <w:r>
        <w:rPr>
          <w:rFonts w:ascii="Calibri" w:eastAsia="Calibri" w:hAnsi="Calibri" w:cs="Times New Roman"/>
        </w:rPr>
        <w:t>Smagula</w:t>
      </w:r>
      <w:proofErr w:type="spellEnd"/>
      <w:r>
        <w:rPr>
          <w:rFonts w:ascii="Calibri" w:eastAsia="Calibri" w:hAnsi="Calibri" w:cs="Times New Roman"/>
        </w:rPr>
        <w:t xml:space="preserve"> has volunteered to have her two </w:t>
      </w:r>
      <w:r w:rsidR="00402A84">
        <w:rPr>
          <w:rFonts w:ascii="Calibri" w:eastAsia="Calibri" w:hAnsi="Calibri" w:cs="Times New Roman"/>
        </w:rPr>
        <w:t xml:space="preserve">interns </w:t>
      </w:r>
      <w:r>
        <w:rPr>
          <w:rFonts w:ascii="Calibri" w:eastAsia="Calibri" w:hAnsi="Calibri" w:cs="Times New Roman"/>
        </w:rPr>
        <w:t xml:space="preserve">survey Club and </w:t>
      </w:r>
      <w:proofErr w:type="spellStart"/>
      <w:r>
        <w:rPr>
          <w:rFonts w:ascii="Calibri" w:eastAsia="Calibri" w:hAnsi="Calibri" w:cs="Times New Roman"/>
        </w:rPr>
        <w:t>Coldrain</w:t>
      </w:r>
      <w:proofErr w:type="spellEnd"/>
      <w:r>
        <w:rPr>
          <w:rFonts w:ascii="Calibri" w:eastAsia="Calibri" w:hAnsi="Calibri" w:cs="Times New Roman"/>
        </w:rPr>
        <w:t xml:space="preserve"> Ponds in July.</w:t>
      </w:r>
    </w:p>
    <w:p w:rsidR="00EA0232" w:rsidRPr="00C13790" w:rsidRDefault="00C507BC" w:rsidP="00C13790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Tom gave the grabbers and </w:t>
      </w:r>
      <w:r w:rsidR="00C13790">
        <w:rPr>
          <w:rFonts w:ascii="Calibri" w:eastAsia="Calibri" w:hAnsi="Calibri" w:cs="Times New Roman"/>
        </w:rPr>
        <w:t>Ziploc</w:t>
      </w:r>
      <w:r>
        <w:rPr>
          <w:rFonts w:ascii="Calibri" w:eastAsia="Calibri" w:hAnsi="Calibri" w:cs="Times New Roman"/>
        </w:rPr>
        <w:t xml:space="preserve"> bags supplied by Fred, needed for </w:t>
      </w:r>
      <w:r w:rsidR="00C13790">
        <w:rPr>
          <w:rFonts w:ascii="Calibri" w:eastAsia="Calibri" w:hAnsi="Calibri" w:cs="Times New Roman"/>
        </w:rPr>
        <w:t>surveying,</w:t>
      </w:r>
      <w:r>
        <w:rPr>
          <w:rFonts w:ascii="Calibri" w:eastAsia="Calibri" w:hAnsi="Calibri" w:cs="Times New Roman"/>
        </w:rPr>
        <w:t xml:space="preserve"> to Aline and Don. Aline will survey Chalk and Marchs Ponds and Don has vol</w:t>
      </w:r>
      <w:r w:rsidR="00C13790">
        <w:rPr>
          <w:rFonts w:ascii="Calibri" w:eastAsia="Calibri" w:hAnsi="Calibri" w:cs="Times New Roman"/>
        </w:rPr>
        <w:t xml:space="preserve">unteered to survey </w:t>
      </w:r>
      <w:proofErr w:type="spellStart"/>
      <w:r w:rsidR="00C13790">
        <w:rPr>
          <w:rFonts w:ascii="Calibri" w:eastAsia="Calibri" w:hAnsi="Calibri" w:cs="Times New Roman"/>
        </w:rPr>
        <w:t>Shaws</w:t>
      </w:r>
      <w:proofErr w:type="spellEnd"/>
      <w:r w:rsidR="00C13790">
        <w:rPr>
          <w:rFonts w:ascii="Calibri" w:eastAsia="Calibri" w:hAnsi="Calibri" w:cs="Times New Roman"/>
        </w:rPr>
        <w:t xml:space="preserve"> Pond.</w:t>
      </w:r>
      <w:r>
        <w:rPr>
          <w:rFonts w:ascii="Calibri" w:eastAsia="Calibri" w:hAnsi="Calibri" w:cs="Times New Roman"/>
        </w:rPr>
        <w:t xml:space="preserve"> </w:t>
      </w:r>
    </w:p>
    <w:p w:rsidR="00292E52" w:rsidRDefault="00C13790" w:rsidP="00292E5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Aline</w:t>
      </w:r>
      <w:r w:rsidR="00292E52">
        <w:rPr>
          <w:rFonts w:ascii="Calibri" w:eastAsia="Calibri" w:hAnsi="Calibri" w:cs="Times New Roman"/>
        </w:rPr>
        <w:t xml:space="preserve"> moved and </w:t>
      </w:r>
      <w:r>
        <w:rPr>
          <w:rFonts w:ascii="Calibri" w:eastAsia="Calibri" w:hAnsi="Calibri" w:cs="Times New Roman"/>
        </w:rPr>
        <w:t>Tom</w:t>
      </w:r>
      <w:r w:rsidR="00292E52">
        <w:rPr>
          <w:rFonts w:ascii="Calibri" w:eastAsia="Calibri" w:hAnsi="Calibri" w:cs="Times New Roman"/>
        </w:rPr>
        <w:t xml:space="preserve"> seconded a motion to adjourn. The meeting was adj</w:t>
      </w:r>
      <w:r w:rsidR="00612161">
        <w:rPr>
          <w:rFonts w:ascii="Calibri" w:eastAsia="Calibri" w:hAnsi="Calibri" w:cs="Times New Roman"/>
        </w:rPr>
        <w:t xml:space="preserve">ourned at </w:t>
      </w:r>
      <w:r>
        <w:rPr>
          <w:rFonts w:ascii="Calibri" w:eastAsia="Calibri" w:hAnsi="Calibri" w:cs="Times New Roman"/>
        </w:rPr>
        <w:t xml:space="preserve">6:45PM </w:t>
      </w:r>
      <w:r w:rsidR="00612161">
        <w:rPr>
          <w:rFonts w:ascii="Calibri" w:eastAsia="Calibri" w:hAnsi="Calibri" w:cs="Times New Roman"/>
        </w:rPr>
        <w:t>by a unanimous vote.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Respectfully submitted,</w:t>
      </w:r>
    </w:p>
    <w:p w:rsidR="00B15540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Tom </w:t>
      </w:r>
      <w:proofErr w:type="spellStart"/>
      <w:r>
        <w:rPr>
          <w:rFonts w:ascii="Calibri" w:eastAsia="Calibri" w:hAnsi="Calibri" w:cs="Times New Roman"/>
        </w:rPr>
        <w:t>Rogenski</w:t>
      </w:r>
      <w:proofErr w:type="spellEnd"/>
      <w:r>
        <w:rPr>
          <w:rFonts w:ascii="Calibri" w:eastAsia="Calibri" w:hAnsi="Calibri" w:cs="Times New Roman"/>
        </w:rPr>
        <w:t>, Secretary</w:t>
      </w:r>
    </w:p>
    <w:p w:rsidR="00B15540" w:rsidRPr="00292E52" w:rsidRDefault="00B15540" w:rsidP="00B15540">
      <w:pPr>
        <w:pStyle w:val="ListParagraph"/>
        <w:ind w:left="1080"/>
        <w:rPr>
          <w:rFonts w:ascii="Calibri" w:eastAsia="Calibri" w:hAnsi="Calibri" w:cs="Times New Roman"/>
        </w:rPr>
      </w:pPr>
    </w:p>
    <w:sectPr w:rsidR="00B15540" w:rsidRPr="0029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A7276"/>
    <w:multiLevelType w:val="hybridMultilevel"/>
    <w:tmpl w:val="4724BB5A"/>
    <w:lvl w:ilvl="0" w:tplc="4532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CE"/>
    <w:rsid w:val="0018490D"/>
    <w:rsid w:val="001A0DB1"/>
    <w:rsid w:val="00292E52"/>
    <w:rsid w:val="002D29F4"/>
    <w:rsid w:val="003B3F92"/>
    <w:rsid w:val="004013CD"/>
    <w:rsid w:val="00402A84"/>
    <w:rsid w:val="00435F3E"/>
    <w:rsid w:val="005B46E4"/>
    <w:rsid w:val="00605828"/>
    <w:rsid w:val="00612161"/>
    <w:rsid w:val="0063254C"/>
    <w:rsid w:val="006B0CCE"/>
    <w:rsid w:val="007B556C"/>
    <w:rsid w:val="008428DF"/>
    <w:rsid w:val="00883B7E"/>
    <w:rsid w:val="008C25FD"/>
    <w:rsid w:val="00AE608A"/>
    <w:rsid w:val="00B15540"/>
    <w:rsid w:val="00B847BF"/>
    <w:rsid w:val="00BA06E3"/>
    <w:rsid w:val="00C13790"/>
    <w:rsid w:val="00C507BC"/>
    <w:rsid w:val="00CF76BC"/>
    <w:rsid w:val="00EA0232"/>
    <w:rsid w:val="00EF7A53"/>
    <w:rsid w:val="00F4424D"/>
    <w:rsid w:val="00F74B54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0A4CD-D6AE-4D10-83A5-4AAB466E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9896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57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Town Clerk</cp:lastModifiedBy>
  <cp:revision>2</cp:revision>
  <dcterms:created xsi:type="dcterms:W3CDTF">2016-06-27T13:36:00Z</dcterms:created>
  <dcterms:modified xsi:type="dcterms:W3CDTF">2016-06-27T13:36:00Z</dcterms:modified>
</cp:coreProperties>
</file>